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7" w:rsidRPr="00DA14D0" w:rsidRDefault="00612B57" w:rsidP="00612B57">
      <w:pPr>
        <w:rPr>
          <w:b/>
          <w:bdr w:val="single" w:sz="4" w:space="0" w:color="auto"/>
        </w:rPr>
      </w:pPr>
      <w:r w:rsidRPr="00DA14D0">
        <w:rPr>
          <w:rFonts w:hint="eastAsia"/>
          <w:b/>
          <w:highlight w:val="red"/>
        </w:rPr>
        <w:t>108-1</w:t>
      </w:r>
      <w:r w:rsidRPr="00DA14D0">
        <w:rPr>
          <w:rFonts w:hint="eastAsia"/>
          <w:b/>
          <w:highlight w:val="red"/>
        </w:rPr>
        <w:t>印尼泗水臺灣學校</w:t>
      </w:r>
      <w:r w:rsidRPr="00DA14D0">
        <w:rPr>
          <w:rFonts w:hint="eastAsia"/>
          <w:b/>
          <w:highlight w:val="red"/>
          <w:bdr w:val="single" w:sz="4" w:space="0" w:color="auto"/>
        </w:rPr>
        <w:t>教育部獎學金</w:t>
      </w:r>
    </w:p>
    <w:tbl>
      <w:tblPr>
        <w:tblStyle w:val="a7"/>
        <w:tblW w:w="8368" w:type="dxa"/>
        <w:tblInd w:w="-396" w:type="dxa"/>
        <w:tblLook w:val="04A0" w:firstRow="1" w:lastRow="0" w:firstColumn="1" w:lastColumn="0" w:noHBand="0" w:noVBand="1"/>
      </w:tblPr>
      <w:tblGrid>
        <w:gridCol w:w="716"/>
        <w:gridCol w:w="1268"/>
        <w:gridCol w:w="2217"/>
        <w:gridCol w:w="832"/>
        <w:gridCol w:w="1387"/>
        <w:gridCol w:w="1948"/>
      </w:tblGrid>
      <w:tr w:rsidR="00612B57" w:rsidTr="0065105E"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612B57" w:rsidRPr="00612B57" w:rsidRDefault="00612B57" w:rsidP="00612B57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班級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612B57" w:rsidRPr="00612B57" w:rsidRDefault="00612B57" w:rsidP="00612B57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中文姓名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612B57" w:rsidRPr="00612B57" w:rsidRDefault="00612B57" w:rsidP="00612B57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英文姓名</w:t>
            </w:r>
          </w:p>
        </w:tc>
        <w:tc>
          <w:tcPr>
            <w:tcW w:w="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612B57" w:rsidRPr="00612B57" w:rsidRDefault="00612B57" w:rsidP="00612B57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班級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612B57" w:rsidRPr="00612B57" w:rsidRDefault="00612B57" w:rsidP="00612B57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中文姓名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612B57" w:rsidRPr="00612B57" w:rsidRDefault="00612B57" w:rsidP="00612B57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英文姓名</w:t>
            </w:r>
          </w:p>
        </w:tc>
      </w:tr>
      <w:tr w:rsidR="00116B1A" w:rsidTr="0065105E">
        <w:tc>
          <w:tcPr>
            <w:tcW w:w="716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G2A</w:t>
            </w:r>
          </w:p>
        </w:tc>
        <w:tc>
          <w:tcPr>
            <w:tcW w:w="1268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bottom"/>
          </w:tcPr>
          <w:p w:rsidR="00116B1A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黄俐穎</w:t>
            </w:r>
          </w:p>
        </w:tc>
        <w:tc>
          <w:tcPr>
            <w:tcW w:w="2217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bottom"/>
          </w:tcPr>
          <w:p w:rsidR="00116B1A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Huang Li Ying</w:t>
            </w:r>
          </w:p>
        </w:tc>
        <w:tc>
          <w:tcPr>
            <w:tcW w:w="832" w:type="dxa"/>
            <w:tcBorders>
              <w:top w:val="single" w:sz="18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G6B</w:t>
            </w:r>
          </w:p>
        </w:tc>
        <w:tc>
          <w:tcPr>
            <w:tcW w:w="1387" w:type="dxa"/>
            <w:tcBorders>
              <w:top w:val="single" w:sz="18" w:space="0" w:color="auto"/>
            </w:tcBorders>
            <w:shd w:val="clear" w:color="auto" w:fill="D9E2F3" w:themeFill="accent5" w:themeFillTint="33"/>
          </w:tcPr>
          <w:p w:rsidR="00116B1A" w:rsidRPr="00E842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洪翊婷</w:t>
            </w: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Hong Yi Ting</w:t>
            </w:r>
          </w:p>
        </w:tc>
      </w:tr>
      <w:tr w:rsidR="00116B1A" w:rsidTr="0065105E">
        <w:trPr>
          <w:trHeight w:val="376"/>
        </w:trPr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G2B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Default="007F3C6D" w:rsidP="007F3C6D">
            <w:r w:rsidRPr="003775D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洪愷琳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586EF9" w:rsidRDefault="00116B1A" w:rsidP="00116B1A">
            <w:pPr>
              <w:rPr>
                <w:b/>
              </w:rPr>
            </w:pPr>
            <w:r w:rsidRPr="00586EF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Hung Kai Lin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G6B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黃御瑞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Huang Yu Ruei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G3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吳宥陞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Wu Yu Sheng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G6B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李湘芸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Madeline Lee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G3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黄承偉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  <w:color w:val="000000"/>
              </w:rPr>
              <w:t>Leo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G8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傅建仁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Fu Jian Ren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G4A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黃湘甯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Huang Xiang Ning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G8</w:t>
            </w:r>
          </w:p>
        </w:tc>
        <w:tc>
          <w:tcPr>
            <w:tcW w:w="1387" w:type="dxa"/>
            <w:shd w:val="clear" w:color="auto" w:fill="D9E2F3" w:themeFill="accent5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黃昱欽</w:t>
            </w:r>
          </w:p>
        </w:tc>
        <w:tc>
          <w:tcPr>
            <w:tcW w:w="1948" w:type="dxa"/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Huang Yu Chin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G4B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李旺訓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Darren Lee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G9</w:t>
            </w:r>
          </w:p>
        </w:tc>
        <w:tc>
          <w:tcPr>
            <w:tcW w:w="1387" w:type="dxa"/>
            <w:shd w:val="clear" w:color="auto" w:fill="D9E2F3" w:themeFill="accent5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謝沛瑩</w:t>
            </w:r>
          </w:p>
        </w:tc>
        <w:tc>
          <w:tcPr>
            <w:tcW w:w="1948" w:type="dxa"/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Hsieh Pei Ying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G5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szCs w:val="24"/>
              </w:rPr>
            </w:pPr>
            <w:r w:rsidRPr="00E8429E">
              <w:rPr>
                <w:rFonts w:hint="eastAsia"/>
                <w:color w:val="000000"/>
                <w:szCs w:val="24"/>
              </w:rPr>
              <w:t>江富恩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  <w:szCs w:val="24"/>
              </w:rPr>
            </w:pPr>
            <w:r w:rsidRPr="00E8429E">
              <w:rPr>
                <w:rFonts w:hint="eastAsia"/>
                <w:color w:val="000000"/>
                <w:szCs w:val="24"/>
              </w:rPr>
              <w:t>Samuel Phelps Budi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G9</w:t>
            </w:r>
          </w:p>
        </w:tc>
        <w:tc>
          <w:tcPr>
            <w:tcW w:w="1387" w:type="dxa"/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曾婕涵</w:t>
            </w:r>
          </w:p>
        </w:tc>
        <w:tc>
          <w:tcPr>
            <w:tcW w:w="1948" w:type="dxa"/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Tseng Jie Han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G5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szCs w:val="24"/>
              </w:rPr>
            </w:pPr>
            <w:r w:rsidRPr="00E8429E">
              <w:rPr>
                <w:rFonts w:hint="eastAsia"/>
                <w:color w:val="000000"/>
                <w:szCs w:val="24"/>
              </w:rPr>
              <w:t>陳柏霖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  <w:szCs w:val="24"/>
              </w:rPr>
            </w:pPr>
            <w:r w:rsidRPr="00E8429E">
              <w:rPr>
                <w:rFonts w:hint="eastAsia"/>
                <w:color w:val="000000"/>
                <w:szCs w:val="24"/>
              </w:rPr>
              <w:t>Chen Po Lin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G11</w:t>
            </w:r>
          </w:p>
        </w:tc>
        <w:tc>
          <w:tcPr>
            <w:tcW w:w="1387" w:type="dxa"/>
            <w:shd w:val="clear" w:color="auto" w:fill="D9E2F3" w:themeFill="accent5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李驊祐</w:t>
            </w:r>
          </w:p>
        </w:tc>
        <w:tc>
          <w:tcPr>
            <w:tcW w:w="1948" w:type="dxa"/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Lee Hwa Yo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G6A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郭弈捷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Jason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G11</w:t>
            </w:r>
          </w:p>
        </w:tc>
        <w:tc>
          <w:tcPr>
            <w:tcW w:w="1387" w:type="dxa"/>
            <w:shd w:val="clear" w:color="auto" w:fill="D9E2F3" w:themeFill="accent5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黃郁蓁</w:t>
            </w:r>
          </w:p>
        </w:tc>
        <w:tc>
          <w:tcPr>
            <w:tcW w:w="1948" w:type="dxa"/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Huang Yu Chen</w:t>
            </w:r>
          </w:p>
        </w:tc>
      </w:tr>
      <w:tr w:rsidR="00116B1A" w:rsidTr="0065105E">
        <w:tc>
          <w:tcPr>
            <w:tcW w:w="716" w:type="dxa"/>
            <w:shd w:val="clear" w:color="auto" w:fill="FFF2CC" w:themeFill="accent4" w:themeFillTint="33"/>
          </w:tcPr>
          <w:p w:rsidR="00116B1A" w:rsidRDefault="00116B1A" w:rsidP="00116B1A">
            <w:r>
              <w:rPr>
                <w:rFonts w:hint="eastAsia"/>
              </w:rPr>
              <w:t>G6A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李盈儒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:rsidR="00116B1A" w:rsidRPr="00E842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Lee Ying Ju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:rsidR="00116B1A" w:rsidRDefault="00116B1A" w:rsidP="00116B1A">
            <w:r>
              <w:rPr>
                <w:rFonts w:hint="eastAsia"/>
              </w:rPr>
              <w:t>G12</w:t>
            </w:r>
          </w:p>
        </w:tc>
        <w:tc>
          <w:tcPr>
            <w:tcW w:w="1387" w:type="dxa"/>
            <w:shd w:val="clear" w:color="auto" w:fill="D9E2F3" w:themeFill="accent5" w:themeFillTint="33"/>
          </w:tcPr>
          <w:p w:rsidR="00116B1A" w:rsidRDefault="00116B1A" w:rsidP="00116B1A">
            <w:pPr>
              <w:widowControl/>
            </w:pPr>
            <w:r>
              <w:rPr>
                <w:rFonts w:hint="eastAsia"/>
                <w:color w:val="000000"/>
              </w:rPr>
              <w:t>謝沛葶</w:t>
            </w:r>
          </w:p>
        </w:tc>
        <w:tc>
          <w:tcPr>
            <w:tcW w:w="1948" w:type="dxa"/>
            <w:shd w:val="clear" w:color="auto" w:fill="D9E2F3" w:themeFill="accent5" w:themeFillTint="33"/>
          </w:tcPr>
          <w:p w:rsidR="00116B1A" w:rsidRPr="009B1C9E" w:rsidRDefault="00116B1A" w:rsidP="00116B1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Hsieh Pei Ting</w:t>
            </w:r>
          </w:p>
        </w:tc>
      </w:tr>
    </w:tbl>
    <w:p w:rsidR="00612B57" w:rsidRDefault="00612B57" w:rsidP="00B815AD"/>
    <w:p w:rsidR="00BF545D" w:rsidRPr="00DA14D0" w:rsidRDefault="00BF545D" w:rsidP="00BF545D">
      <w:pPr>
        <w:rPr>
          <w:b/>
        </w:rPr>
      </w:pPr>
      <w:r w:rsidRPr="00DA14D0">
        <w:rPr>
          <w:rFonts w:hint="eastAsia"/>
          <w:b/>
          <w:highlight w:val="red"/>
        </w:rPr>
        <w:t>108-1</w:t>
      </w:r>
      <w:r w:rsidRPr="00DA14D0">
        <w:rPr>
          <w:rFonts w:hint="eastAsia"/>
          <w:b/>
          <w:highlight w:val="red"/>
        </w:rPr>
        <w:t>印尼泗水工商聯誼會獎學金</w:t>
      </w:r>
    </w:p>
    <w:tbl>
      <w:tblPr>
        <w:tblStyle w:val="a7"/>
        <w:tblW w:w="8782" w:type="dxa"/>
        <w:tblInd w:w="-612" w:type="dxa"/>
        <w:tblLook w:val="04A0" w:firstRow="1" w:lastRow="0" w:firstColumn="1" w:lastColumn="0" w:noHBand="0" w:noVBand="1"/>
      </w:tblPr>
      <w:tblGrid>
        <w:gridCol w:w="783"/>
        <w:gridCol w:w="1188"/>
        <w:gridCol w:w="2415"/>
        <w:gridCol w:w="863"/>
        <w:gridCol w:w="1294"/>
        <w:gridCol w:w="2239"/>
      </w:tblGrid>
      <w:tr w:rsidR="00BF545D" w:rsidTr="0065105E">
        <w:tc>
          <w:tcPr>
            <w:tcW w:w="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BF545D" w:rsidRPr="00612B57" w:rsidRDefault="00BF545D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班級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BF545D" w:rsidRPr="00612B57" w:rsidRDefault="00BF545D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中文姓名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BF545D" w:rsidRPr="00612B57" w:rsidRDefault="00BF545D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英文姓名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BF545D" w:rsidRPr="00612B57" w:rsidRDefault="00BF545D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班級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BF545D" w:rsidRPr="00612B57" w:rsidRDefault="00BF545D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中文姓名</w:t>
            </w: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BF545D" w:rsidRPr="00612B57" w:rsidRDefault="00BF545D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英文姓名</w:t>
            </w:r>
          </w:p>
        </w:tc>
      </w:tr>
      <w:tr w:rsidR="00BF545D" w:rsidTr="0065105E">
        <w:tc>
          <w:tcPr>
            <w:tcW w:w="783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BF545D" w:rsidRDefault="00BF545D" w:rsidP="00295D52">
            <w:r>
              <w:rPr>
                <w:rFonts w:hint="eastAsia"/>
              </w:rPr>
              <w:t>G2A</w:t>
            </w:r>
          </w:p>
        </w:tc>
        <w:tc>
          <w:tcPr>
            <w:tcW w:w="1188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bottom"/>
          </w:tcPr>
          <w:p w:rsidR="00BF545D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李姿蓉</w:t>
            </w:r>
          </w:p>
        </w:tc>
        <w:tc>
          <w:tcPr>
            <w:tcW w:w="2415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bottom"/>
          </w:tcPr>
          <w:p w:rsidR="00BF545D" w:rsidRDefault="00C123B0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Richelle Sofia Rusli</w:t>
            </w:r>
          </w:p>
        </w:tc>
        <w:tc>
          <w:tcPr>
            <w:tcW w:w="863" w:type="dxa"/>
            <w:shd w:val="clear" w:color="auto" w:fill="D9E2F3" w:themeFill="accent5" w:themeFillTint="33"/>
          </w:tcPr>
          <w:p w:rsidR="00BF545D" w:rsidRDefault="00BF545D" w:rsidP="00295D52">
            <w:r>
              <w:rPr>
                <w:rFonts w:hint="eastAsia"/>
              </w:rPr>
              <w:t>G6B</w:t>
            </w:r>
          </w:p>
        </w:tc>
        <w:tc>
          <w:tcPr>
            <w:tcW w:w="1294" w:type="dxa"/>
            <w:shd w:val="clear" w:color="auto" w:fill="D9E2F3" w:themeFill="accent5" w:themeFillTint="33"/>
          </w:tcPr>
          <w:p w:rsidR="00BF545D" w:rsidRPr="00E8429E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劉宥瑩</w:t>
            </w:r>
          </w:p>
        </w:tc>
        <w:tc>
          <w:tcPr>
            <w:tcW w:w="2239" w:type="dxa"/>
            <w:shd w:val="clear" w:color="auto" w:fill="D9E2F3" w:themeFill="accent5" w:themeFillTint="33"/>
          </w:tcPr>
          <w:p w:rsidR="00BF545D" w:rsidRDefault="00C123B0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Jessica Liu</w:t>
            </w:r>
          </w:p>
        </w:tc>
      </w:tr>
      <w:tr w:rsidR="00BF545D" w:rsidTr="0065105E">
        <w:tc>
          <w:tcPr>
            <w:tcW w:w="783" w:type="dxa"/>
            <w:shd w:val="clear" w:color="auto" w:fill="FFF2CC" w:themeFill="accent4" w:themeFillTint="33"/>
          </w:tcPr>
          <w:p w:rsidR="00BF545D" w:rsidRDefault="00BF545D" w:rsidP="00295D52">
            <w:r>
              <w:rPr>
                <w:rFonts w:hint="eastAsia"/>
              </w:rPr>
              <w:t>G2B</w:t>
            </w:r>
          </w:p>
        </w:tc>
        <w:tc>
          <w:tcPr>
            <w:tcW w:w="1188" w:type="dxa"/>
            <w:shd w:val="clear" w:color="auto" w:fill="FFF2CC" w:themeFill="accent4" w:themeFillTint="33"/>
          </w:tcPr>
          <w:p w:rsidR="00BF545D" w:rsidRDefault="00C123B0" w:rsidP="00C123B0">
            <w:pPr>
              <w:widowControl/>
            </w:pPr>
            <w:r>
              <w:rPr>
                <w:rFonts w:hint="eastAsia"/>
                <w:color w:val="000000"/>
              </w:rPr>
              <w:t>管紀箴</w:t>
            </w:r>
          </w:p>
        </w:tc>
        <w:tc>
          <w:tcPr>
            <w:tcW w:w="2415" w:type="dxa"/>
            <w:shd w:val="clear" w:color="auto" w:fill="FFF2CC" w:themeFill="accent4" w:themeFillTint="33"/>
          </w:tcPr>
          <w:p w:rsidR="00BF545D" w:rsidRPr="00C123B0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Solomon Metternich Santoso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F545D" w:rsidRDefault="002F6C1F" w:rsidP="00295D52">
            <w:r>
              <w:rPr>
                <w:rFonts w:hint="eastAsia"/>
              </w:rPr>
              <w:t>G7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F545D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朱佳燕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F545D" w:rsidRDefault="00C123B0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Jessica Ariella Tju </w:t>
            </w:r>
          </w:p>
        </w:tc>
      </w:tr>
      <w:tr w:rsidR="00BF545D" w:rsidTr="0065105E">
        <w:tc>
          <w:tcPr>
            <w:tcW w:w="783" w:type="dxa"/>
            <w:shd w:val="clear" w:color="auto" w:fill="FFF2CC" w:themeFill="accent4" w:themeFillTint="33"/>
          </w:tcPr>
          <w:p w:rsidR="00BF545D" w:rsidRDefault="00BF545D" w:rsidP="00295D52">
            <w:r>
              <w:rPr>
                <w:rFonts w:hint="eastAsia"/>
              </w:rPr>
              <w:t>G3</w:t>
            </w:r>
          </w:p>
        </w:tc>
        <w:tc>
          <w:tcPr>
            <w:tcW w:w="1188" w:type="dxa"/>
            <w:shd w:val="clear" w:color="auto" w:fill="FFF2CC" w:themeFill="accent4" w:themeFillTint="33"/>
          </w:tcPr>
          <w:p w:rsidR="00BF545D" w:rsidRDefault="00C123B0" w:rsidP="00C123B0">
            <w:pPr>
              <w:widowControl/>
            </w:pPr>
            <w:r>
              <w:rPr>
                <w:rFonts w:hint="eastAsia"/>
                <w:color w:val="000000"/>
              </w:rPr>
              <w:t>黃英豪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BF545D" w:rsidRPr="00E8429E" w:rsidRDefault="00C123B0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Nicholas Arthur Wibisono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F545D" w:rsidRDefault="002F6C1F" w:rsidP="00295D52">
            <w:r>
              <w:rPr>
                <w:rFonts w:hint="eastAsia"/>
              </w:rPr>
              <w:t>G8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F545D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劉萬傑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123B0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Jason</w:t>
            </w:r>
          </w:p>
          <w:p w:rsidR="00BF545D" w:rsidRDefault="00BF545D" w:rsidP="00295D52">
            <w:pPr>
              <w:widowControl/>
              <w:rPr>
                <w:color w:val="000000"/>
              </w:rPr>
            </w:pPr>
          </w:p>
        </w:tc>
      </w:tr>
      <w:tr w:rsidR="0034232A" w:rsidTr="0065105E">
        <w:tc>
          <w:tcPr>
            <w:tcW w:w="783" w:type="dxa"/>
            <w:shd w:val="clear" w:color="auto" w:fill="FFF2CC" w:themeFill="accent4" w:themeFillTint="33"/>
          </w:tcPr>
          <w:p w:rsidR="0034232A" w:rsidRDefault="0034232A" w:rsidP="0034232A">
            <w:r>
              <w:rPr>
                <w:rFonts w:hint="eastAsia"/>
              </w:rPr>
              <w:t>G4A</w:t>
            </w:r>
          </w:p>
        </w:tc>
        <w:tc>
          <w:tcPr>
            <w:tcW w:w="1188" w:type="dxa"/>
            <w:shd w:val="clear" w:color="auto" w:fill="FFF2CC" w:themeFill="accent4" w:themeFillTint="33"/>
          </w:tcPr>
          <w:p w:rsidR="0034232A" w:rsidRPr="00E8429E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王鈺婷</w:t>
            </w:r>
          </w:p>
        </w:tc>
        <w:tc>
          <w:tcPr>
            <w:tcW w:w="2415" w:type="dxa"/>
            <w:shd w:val="clear" w:color="auto" w:fill="FFF2CC" w:themeFill="accent4" w:themeFillTint="33"/>
          </w:tcPr>
          <w:p w:rsidR="0034232A" w:rsidRPr="00C123B0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Vianca Zelda Santoso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4232A" w:rsidRDefault="00C123B0" w:rsidP="0034232A">
            <w:r>
              <w:rPr>
                <w:rFonts w:hint="eastAsia"/>
              </w:rPr>
              <w:t>G9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4232A" w:rsidRDefault="00C123B0" w:rsidP="00C123B0">
            <w:pPr>
              <w:widowControl/>
            </w:pPr>
            <w:r>
              <w:rPr>
                <w:rFonts w:hint="eastAsia"/>
                <w:color w:val="000000"/>
              </w:rPr>
              <w:t>周美琳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4232A" w:rsidRPr="009B1C9E" w:rsidRDefault="00C123B0" w:rsidP="0034232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Kathleen</w:t>
            </w:r>
          </w:p>
        </w:tc>
      </w:tr>
      <w:tr w:rsidR="0034232A" w:rsidTr="0065105E">
        <w:tc>
          <w:tcPr>
            <w:tcW w:w="783" w:type="dxa"/>
            <w:shd w:val="clear" w:color="auto" w:fill="FFF2CC" w:themeFill="accent4" w:themeFillTint="33"/>
          </w:tcPr>
          <w:p w:rsidR="0034232A" w:rsidRDefault="0034232A" w:rsidP="0034232A">
            <w:r>
              <w:rPr>
                <w:rFonts w:hint="eastAsia"/>
              </w:rPr>
              <w:t>G4B</w:t>
            </w:r>
          </w:p>
        </w:tc>
        <w:tc>
          <w:tcPr>
            <w:tcW w:w="1188" w:type="dxa"/>
            <w:shd w:val="clear" w:color="auto" w:fill="FFF2CC" w:themeFill="accent4" w:themeFillTint="33"/>
          </w:tcPr>
          <w:p w:rsidR="0034232A" w:rsidRDefault="00C123B0" w:rsidP="00C123B0">
            <w:pPr>
              <w:widowControl/>
            </w:pPr>
            <w:r>
              <w:rPr>
                <w:rFonts w:hint="eastAsia"/>
                <w:color w:val="000000"/>
              </w:rPr>
              <w:t>林秀芸</w:t>
            </w:r>
          </w:p>
        </w:tc>
        <w:tc>
          <w:tcPr>
            <w:tcW w:w="2415" w:type="dxa"/>
            <w:shd w:val="clear" w:color="auto" w:fill="FFF2CC" w:themeFill="accent4" w:themeFillTint="33"/>
          </w:tcPr>
          <w:p w:rsidR="0034232A" w:rsidRPr="00E8429E" w:rsidRDefault="00C123B0" w:rsidP="0034232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Maudy Angeline Purnawan</w:t>
            </w:r>
          </w:p>
        </w:tc>
        <w:tc>
          <w:tcPr>
            <w:tcW w:w="863" w:type="dxa"/>
            <w:shd w:val="clear" w:color="auto" w:fill="D9E2F3" w:themeFill="accent5" w:themeFillTint="33"/>
          </w:tcPr>
          <w:p w:rsidR="0034232A" w:rsidRDefault="00C123B0" w:rsidP="0034232A">
            <w:r>
              <w:rPr>
                <w:rFonts w:hint="eastAsia"/>
              </w:rPr>
              <w:t>G10</w:t>
            </w:r>
          </w:p>
        </w:tc>
        <w:tc>
          <w:tcPr>
            <w:tcW w:w="1294" w:type="dxa"/>
            <w:shd w:val="clear" w:color="auto" w:fill="D9E2F3" w:themeFill="accent5" w:themeFillTint="33"/>
          </w:tcPr>
          <w:p w:rsidR="0034232A" w:rsidRDefault="00C123B0" w:rsidP="00C123B0">
            <w:pPr>
              <w:widowControl/>
            </w:pPr>
            <w:r w:rsidRPr="00C123B0">
              <w:rPr>
                <w:rFonts w:hint="eastAsia"/>
              </w:rPr>
              <w:t>吳炳煌</w:t>
            </w:r>
          </w:p>
        </w:tc>
        <w:tc>
          <w:tcPr>
            <w:tcW w:w="2239" w:type="dxa"/>
            <w:shd w:val="clear" w:color="auto" w:fill="D9E2F3" w:themeFill="accent5" w:themeFillTint="33"/>
          </w:tcPr>
          <w:p w:rsidR="0034232A" w:rsidRPr="009B1C9E" w:rsidRDefault="00C123B0" w:rsidP="0034232A">
            <w:pPr>
              <w:widowControl/>
              <w:rPr>
                <w:color w:val="000000"/>
              </w:rPr>
            </w:pPr>
            <w:r w:rsidRPr="00C123B0">
              <w:rPr>
                <w:rFonts w:hint="eastAsia"/>
              </w:rPr>
              <w:t>Sean Hugo Carmelo</w:t>
            </w:r>
          </w:p>
        </w:tc>
      </w:tr>
      <w:tr w:rsidR="00C123B0" w:rsidTr="0065105E">
        <w:tc>
          <w:tcPr>
            <w:tcW w:w="783" w:type="dxa"/>
            <w:shd w:val="clear" w:color="auto" w:fill="FFF2CC" w:themeFill="accent4" w:themeFillTint="33"/>
          </w:tcPr>
          <w:p w:rsidR="00C123B0" w:rsidRDefault="00C123B0" w:rsidP="00C123B0">
            <w:r>
              <w:rPr>
                <w:rFonts w:hint="eastAsia"/>
              </w:rPr>
              <w:t>G5</w:t>
            </w:r>
          </w:p>
        </w:tc>
        <w:tc>
          <w:tcPr>
            <w:tcW w:w="1188" w:type="dxa"/>
            <w:shd w:val="clear" w:color="auto" w:fill="FFF2CC" w:themeFill="accent4" w:themeFillTint="33"/>
          </w:tcPr>
          <w:p w:rsidR="00C123B0" w:rsidRPr="0012627A" w:rsidRDefault="00C123B0" w:rsidP="00C123B0">
            <w:pPr>
              <w:widowControl/>
              <w:rPr>
                <w:color w:val="000000"/>
                <w:szCs w:val="24"/>
              </w:rPr>
            </w:pPr>
            <w:r w:rsidRPr="0012627A">
              <w:rPr>
                <w:rFonts w:hint="eastAsia"/>
                <w:color w:val="000000"/>
                <w:szCs w:val="24"/>
              </w:rPr>
              <w:t>鄭季義</w:t>
            </w:r>
          </w:p>
        </w:tc>
        <w:tc>
          <w:tcPr>
            <w:tcW w:w="2415" w:type="dxa"/>
            <w:shd w:val="clear" w:color="auto" w:fill="FFF2CC" w:themeFill="accent4" w:themeFillTint="33"/>
          </w:tcPr>
          <w:p w:rsidR="00C123B0" w:rsidRPr="0012627A" w:rsidRDefault="00C123B0" w:rsidP="00C123B0">
            <w:pPr>
              <w:widowControl/>
              <w:rPr>
                <w:color w:val="000000"/>
                <w:szCs w:val="24"/>
              </w:rPr>
            </w:pPr>
            <w:r w:rsidRPr="0012627A">
              <w:rPr>
                <w:rFonts w:hint="eastAsia"/>
                <w:color w:val="000000"/>
                <w:szCs w:val="24"/>
              </w:rPr>
              <w:t>Justin Christian</w:t>
            </w:r>
          </w:p>
        </w:tc>
        <w:tc>
          <w:tcPr>
            <w:tcW w:w="863" w:type="dxa"/>
            <w:shd w:val="clear" w:color="auto" w:fill="D9E2F3" w:themeFill="accent5" w:themeFillTint="33"/>
          </w:tcPr>
          <w:p w:rsidR="00C123B0" w:rsidRDefault="00C123B0" w:rsidP="00C123B0">
            <w:r>
              <w:rPr>
                <w:rFonts w:hint="eastAsia"/>
              </w:rPr>
              <w:t>G11</w:t>
            </w:r>
          </w:p>
        </w:tc>
        <w:tc>
          <w:tcPr>
            <w:tcW w:w="1294" w:type="dxa"/>
            <w:shd w:val="clear" w:color="auto" w:fill="D9E2F3" w:themeFill="accent5" w:themeFillTint="33"/>
          </w:tcPr>
          <w:p w:rsidR="00C123B0" w:rsidRDefault="00C123B0" w:rsidP="00C123B0">
            <w:pPr>
              <w:widowControl/>
            </w:pPr>
            <w:r>
              <w:rPr>
                <w:rFonts w:hint="eastAsia"/>
                <w:color w:val="000000"/>
              </w:rPr>
              <w:t>林俊光</w:t>
            </w:r>
          </w:p>
        </w:tc>
        <w:tc>
          <w:tcPr>
            <w:tcW w:w="2239" w:type="dxa"/>
            <w:shd w:val="clear" w:color="auto" w:fill="D9E2F3" w:themeFill="accent5" w:themeFillTint="33"/>
          </w:tcPr>
          <w:p w:rsidR="00C123B0" w:rsidRPr="009B1C9E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Maurice Alexander Purnawan</w:t>
            </w:r>
          </w:p>
        </w:tc>
      </w:tr>
      <w:tr w:rsidR="00C123B0" w:rsidTr="00405328">
        <w:trPr>
          <w:trHeight w:val="780"/>
        </w:trPr>
        <w:tc>
          <w:tcPr>
            <w:tcW w:w="783" w:type="dxa"/>
            <w:shd w:val="clear" w:color="auto" w:fill="FFF2CC" w:themeFill="accent4" w:themeFillTint="33"/>
          </w:tcPr>
          <w:p w:rsidR="00C123B0" w:rsidRDefault="00C123B0" w:rsidP="00C123B0">
            <w:r>
              <w:rPr>
                <w:rFonts w:hint="eastAsia"/>
              </w:rPr>
              <w:t>G6A</w:t>
            </w:r>
          </w:p>
        </w:tc>
        <w:tc>
          <w:tcPr>
            <w:tcW w:w="1188" w:type="dxa"/>
            <w:shd w:val="clear" w:color="auto" w:fill="FFF2CC" w:themeFill="accent4" w:themeFillTint="33"/>
          </w:tcPr>
          <w:p w:rsidR="00C123B0" w:rsidRPr="00E8429E" w:rsidRDefault="00C123B0" w:rsidP="00C123B0">
            <w:pPr>
              <w:widowControl/>
              <w:rPr>
                <w:szCs w:val="24"/>
              </w:rPr>
            </w:pPr>
            <w:r>
              <w:rPr>
                <w:rFonts w:hint="eastAsia"/>
                <w:color w:val="000000"/>
              </w:rPr>
              <w:t>楊蕙蓉</w:t>
            </w:r>
          </w:p>
        </w:tc>
        <w:tc>
          <w:tcPr>
            <w:tcW w:w="2415" w:type="dxa"/>
            <w:shd w:val="clear" w:color="auto" w:fill="FFF2CC" w:themeFill="accent4" w:themeFillTint="33"/>
          </w:tcPr>
          <w:p w:rsidR="00C123B0" w:rsidRPr="0012627A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Annette Isabelle Suwignjo</w:t>
            </w:r>
          </w:p>
        </w:tc>
        <w:tc>
          <w:tcPr>
            <w:tcW w:w="863" w:type="dxa"/>
            <w:shd w:val="clear" w:color="auto" w:fill="D9E2F3" w:themeFill="accent5" w:themeFillTint="33"/>
          </w:tcPr>
          <w:p w:rsidR="00C123B0" w:rsidRDefault="00C123B0" w:rsidP="00C123B0">
            <w:r>
              <w:rPr>
                <w:rFonts w:hint="eastAsia"/>
              </w:rPr>
              <w:t>G12</w:t>
            </w:r>
          </w:p>
        </w:tc>
        <w:tc>
          <w:tcPr>
            <w:tcW w:w="1294" w:type="dxa"/>
            <w:shd w:val="clear" w:color="auto" w:fill="D9E2F3" w:themeFill="accent5" w:themeFillTint="33"/>
          </w:tcPr>
          <w:p w:rsidR="00C123B0" w:rsidRPr="009B1C9E" w:rsidRDefault="00C123B0" w:rsidP="00C123B0">
            <w:pPr>
              <w:widowControl/>
            </w:pPr>
            <w:r>
              <w:rPr>
                <w:rFonts w:hint="eastAsia"/>
                <w:color w:val="000000"/>
              </w:rPr>
              <w:t>蔡松穎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239" w:type="dxa"/>
            <w:shd w:val="clear" w:color="auto" w:fill="D9E2F3" w:themeFill="accent5" w:themeFillTint="33"/>
          </w:tcPr>
          <w:p w:rsidR="00C123B0" w:rsidRPr="009B1C9E" w:rsidRDefault="00C123B0" w:rsidP="00C123B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Kenneth Josh Chandra </w:t>
            </w:r>
          </w:p>
        </w:tc>
      </w:tr>
    </w:tbl>
    <w:p w:rsidR="00612B57" w:rsidRDefault="00612B57" w:rsidP="00B815AD"/>
    <w:p w:rsidR="0012627A" w:rsidRPr="00DA14D0" w:rsidRDefault="0012627A" w:rsidP="0012627A">
      <w:pPr>
        <w:rPr>
          <w:b/>
        </w:rPr>
      </w:pPr>
      <w:r w:rsidRPr="00DA14D0">
        <w:rPr>
          <w:rFonts w:hint="eastAsia"/>
          <w:b/>
          <w:highlight w:val="red"/>
        </w:rPr>
        <w:t>108-1</w:t>
      </w:r>
      <w:r w:rsidRPr="00DA14D0">
        <w:rPr>
          <w:rFonts w:hint="eastAsia"/>
          <w:b/>
          <w:highlight w:val="red"/>
        </w:rPr>
        <w:t>印尼泗水台灣學校</w:t>
      </w:r>
      <w:r w:rsidRPr="00DA14D0">
        <w:rPr>
          <w:rFonts w:hint="eastAsia"/>
          <w:b/>
          <w:highlight w:val="red"/>
          <w:bdr w:val="single" w:sz="4" w:space="0" w:color="auto"/>
        </w:rPr>
        <w:t>家長會獎學金</w:t>
      </w:r>
    </w:p>
    <w:tbl>
      <w:tblPr>
        <w:tblStyle w:val="a7"/>
        <w:tblW w:w="8781" w:type="dxa"/>
        <w:tblInd w:w="-504" w:type="dxa"/>
        <w:tblLook w:val="04A0" w:firstRow="1" w:lastRow="0" w:firstColumn="1" w:lastColumn="0" w:noHBand="0" w:noVBand="1"/>
      </w:tblPr>
      <w:tblGrid>
        <w:gridCol w:w="697"/>
        <w:gridCol w:w="1177"/>
        <w:gridCol w:w="2890"/>
        <w:gridCol w:w="697"/>
        <w:gridCol w:w="1177"/>
        <w:gridCol w:w="2143"/>
      </w:tblGrid>
      <w:tr w:rsidR="00484F06" w:rsidTr="0065105E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2627A" w:rsidRPr="00612B57" w:rsidRDefault="0012627A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班級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2627A" w:rsidRPr="00612B57" w:rsidRDefault="0012627A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中文姓名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2627A" w:rsidRPr="00612B57" w:rsidRDefault="0012627A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英文姓名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2627A" w:rsidRPr="00612B57" w:rsidRDefault="0012627A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班級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2627A" w:rsidRPr="00612B57" w:rsidRDefault="0012627A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中文姓名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2627A" w:rsidRPr="00612B57" w:rsidRDefault="0012627A" w:rsidP="00295D52">
            <w:pPr>
              <w:jc w:val="center"/>
              <w:rPr>
                <w:b/>
              </w:rPr>
            </w:pPr>
            <w:r w:rsidRPr="00612B57">
              <w:rPr>
                <w:rFonts w:hint="eastAsia"/>
                <w:b/>
              </w:rPr>
              <w:t>英文姓名</w:t>
            </w:r>
          </w:p>
        </w:tc>
      </w:tr>
      <w:tr w:rsidR="00484F06" w:rsidTr="0065105E">
        <w:tc>
          <w:tcPr>
            <w:tcW w:w="0" w:type="auto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12627A" w:rsidRDefault="0012627A" w:rsidP="00295D52">
            <w:r>
              <w:rPr>
                <w:rFonts w:hint="eastAsia"/>
              </w:rPr>
              <w:t>G2A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2CC" w:themeFill="accent4" w:themeFillTint="33"/>
            <w:vAlign w:val="bottom"/>
          </w:tcPr>
          <w:p w:rsidR="0012627A" w:rsidRDefault="0012627A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林建安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2CC" w:themeFill="accent4" w:themeFillTint="33"/>
            <w:vAlign w:val="bottom"/>
          </w:tcPr>
          <w:p w:rsidR="0012627A" w:rsidRDefault="0012627A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Keenan Grant Halim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12627A" w:rsidRDefault="0012627A" w:rsidP="00295D52">
            <w:r>
              <w:rPr>
                <w:rFonts w:hint="eastAsia"/>
              </w:rPr>
              <w:t>G6B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12627A" w:rsidRPr="00E8429E" w:rsidRDefault="00484F06" w:rsidP="00484F0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謝成宏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12627A" w:rsidRDefault="00484F06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Sia Cheng Hong</w:t>
            </w:r>
          </w:p>
        </w:tc>
      </w:tr>
      <w:tr w:rsidR="00484F06" w:rsidTr="0065105E">
        <w:tc>
          <w:tcPr>
            <w:tcW w:w="0" w:type="auto"/>
            <w:shd w:val="clear" w:color="auto" w:fill="FFF2CC" w:themeFill="accent4" w:themeFillTint="33"/>
          </w:tcPr>
          <w:p w:rsidR="0012627A" w:rsidRDefault="0012627A" w:rsidP="00295D52">
            <w:r>
              <w:rPr>
                <w:rFonts w:hint="eastAsia"/>
              </w:rPr>
              <w:t>G2B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12627A" w:rsidRPr="0012627A" w:rsidRDefault="0012627A" w:rsidP="0012627A">
            <w:pPr>
              <w:widowControl/>
            </w:pPr>
            <w:r>
              <w:rPr>
                <w:rFonts w:hint="eastAsia"/>
                <w:color w:val="000000"/>
              </w:rPr>
              <w:t>李尤婕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12627A" w:rsidRPr="00C123B0" w:rsidRDefault="0012627A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Cherish Annabelle Utomo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2627A" w:rsidRDefault="0012627A" w:rsidP="00295D52">
            <w:r>
              <w:rPr>
                <w:rFonts w:hint="eastAsia"/>
              </w:rPr>
              <w:t>G7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2627A" w:rsidRDefault="00484F06" w:rsidP="00484F0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楊晶虹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2627A" w:rsidRDefault="00484F06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Finn Alessa Yolwans</w:t>
            </w:r>
          </w:p>
        </w:tc>
      </w:tr>
      <w:tr w:rsidR="00484F06" w:rsidTr="0065105E">
        <w:tc>
          <w:tcPr>
            <w:tcW w:w="0" w:type="auto"/>
            <w:shd w:val="clear" w:color="auto" w:fill="FFF2CC" w:themeFill="accent4" w:themeFillTint="33"/>
          </w:tcPr>
          <w:p w:rsidR="0012627A" w:rsidRDefault="0012627A" w:rsidP="00295D52">
            <w:r>
              <w:rPr>
                <w:rFonts w:hint="eastAsia"/>
              </w:rPr>
              <w:t>G3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12627A" w:rsidRDefault="0012627A" w:rsidP="0012627A">
            <w:pPr>
              <w:widowControl/>
            </w:pPr>
            <w:r>
              <w:rPr>
                <w:rFonts w:hint="eastAsia"/>
                <w:color w:val="000000"/>
              </w:rPr>
              <w:t>李泓成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12627A" w:rsidRPr="00E8429E" w:rsidRDefault="0012627A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Ray Meyer Rusli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2627A" w:rsidRDefault="0012627A" w:rsidP="00295D52">
            <w:r>
              <w:rPr>
                <w:rFonts w:hint="eastAsia"/>
              </w:rPr>
              <w:t>G8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2627A" w:rsidRDefault="00484F06" w:rsidP="00484F0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張凱琳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2627A" w:rsidRDefault="00484F06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Jocelyn Kartoyo</w:t>
            </w:r>
          </w:p>
        </w:tc>
      </w:tr>
      <w:tr w:rsidR="00484F06" w:rsidTr="0065105E">
        <w:tc>
          <w:tcPr>
            <w:tcW w:w="0" w:type="auto"/>
            <w:shd w:val="clear" w:color="auto" w:fill="FFF2CC" w:themeFill="accent4" w:themeFillTint="33"/>
          </w:tcPr>
          <w:p w:rsidR="0012627A" w:rsidRDefault="0012627A" w:rsidP="00295D52">
            <w:r>
              <w:rPr>
                <w:rFonts w:hint="eastAsia"/>
              </w:rPr>
              <w:t>G4A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12627A" w:rsidRPr="00E8429E" w:rsidRDefault="0012627A" w:rsidP="0012627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林福家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12627A" w:rsidRPr="00C123B0" w:rsidRDefault="0012627A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Chialynn Gabriella Jacksana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2627A" w:rsidRDefault="0012627A" w:rsidP="00295D52">
            <w:r>
              <w:rPr>
                <w:rFonts w:hint="eastAsia"/>
              </w:rPr>
              <w:t>G9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2627A" w:rsidRDefault="00484F06" w:rsidP="00484F06">
            <w:pPr>
              <w:widowControl/>
            </w:pPr>
            <w:r>
              <w:rPr>
                <w:rFonts w:hint="eastAsia"/>
                <w:color w:val="000000"/>
              </w:rPr>
              <w:t>彭嘉盈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2627A" w:rsidRPr="009B1C9E" w:rsidRDefault="00484F06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Sharon Phang</w:t>
            </w:r>
          </w:p>
        </w:tc>
      </w:tr>
      <w:tr w:rsidR="00484F06" w:rsidTr="0065105E">
        <w:tc>
          <w:tcPr>
            <w:tcW w:w="0" w:type="auto"/>
            <w:shd w:val="clear" w:color="auto" w:fill="FFF2CC" w:themeFill="accent4" w:themeFillTint="33"/>
          </w:tcPr>
          <w:p w:rsidR="00484F06" w:rsidRDefault="00484F06" w:rsidP="00484F06">
            <w:r>
              <w:rPr>
                <w:rFonts w:hint="eastAsia"/>
              </w:rPr>
              <w:t>G4B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484F06" w:rsidRDefault="00484F06" w:rsidP="00484F06">
            <w:pPr>
              <w:widowControl/>
            </w:pPr>
            <w:r>
              <w:rPr>
                <w:rFonts w:hint="eastAsia"/>
                <w:color w:val="000000"/>
              </w:rPr>
              <w:t>林文昊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484F06" w:rsidRPr="00E8429E" w:rsidRDefault="00484F06" w:rsidP="00484F0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Lin Wen Hao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484F06" w:rsidRDefault="00484F06" w:rsidP="00484F06">
            <w:r>
              <w:rPr>
                <w:rFonts w:hint="eastAsia"/>
              </w:rPr>
              <w:t>G11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484F06" w:rsidRPr="00484F06" w:rsidRDefault="00484F06" w:rsidP="00484F06">
            <w:pPr>
              <w:widowControl/>
            </w:pPr>
            <w:r>
              <w:rPr>
                <w:rFonts w:hint="eastAsia"/>
                <w:color w:val="000000"/>
              </w:rPr>
              <w:t>何羽晨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484F06" w:rsidRPr="009B1C9E" w:rsidRDefault="00484F06" w:rsidP="00484F0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Ho Yu Chen</w:t>
            </w:r>
          </w:p>
        </w:tc>
      </w:tr>
      <w:tr w:rsidR="00484F06" w:rsidTr="0065105E">
        <w:tc>
          <w:tcPr>
            <w:tcW w:w="0" w:type="auto"/>
            <w:shd w:val="clear" w:color="auto" w:fill="FFF2CC" w:themeFill="accent4" w:themeFillTint="33"/>
          </w:tcPr>
          <w:p w:rsidR="00484F06" w:rsidRDefault="00484F06" w:rsidP="00484F06">
            <w:r>
              <w:rPr>
                <w:rFonts w:hint="eastAsia"/>
              </w:rPr>
              <w:t>G5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484F06" w:rsidRPr="00484F06" w:rsidRDefault="00484F06" w:rsidP="00484F06">
            <w:pPr>
              <w:widowControl/>
              <w:rPr>
                <w:color w:val="000000"/>
                <w:szCs w:val="24"/>
              </w:rPr>
            </w:pPr>
            <w:r w:rsidRPr="00484F06">
              <w:rPr>
                <w:rFonts w:hint="eastAsia"/>
                <w:color w:val="000000"/>
                <w:szCs w:val="24"/>
              </w:rPr>
              <w:t>李美亞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484F06" w:rsidRPr="00484F06" w:rsidRDefault="00484F06" w:rsidP="00484F06">
            <w:pPr>
              <w:widowControl/>
              <w:rPr>
                <w:color w:val="000000"/>
                <w:szCs w:val="24"/>
              </w:rPr>
            </w:pPr>
            <w:r w:rsidRPr="00484F06">
              <w:rPr>
                <w:rFonts w:hint="eastAsia"/>
                <w:color w:val="000000"/>
                <w:szCs w:val="24"/>
              </w:rPr>
              <w:t>Melinda Aurelia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484F06" w:rsidRDefault="00484F06" w:rsidP="00484F06">
            <w:r>
              <w:rPr>
                <w:rFonts w:hint="eastAsia"/>
              </w:rPr>
              <w:t>G12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484F06" w:rsidRDefault="00484F06" w:rsidP="00484F06">
            <w:pPr>
              <w:widowControl/>
            </w:pPr>
            <w:r>
              <w:rPr>
                <w:rFonts w:hint="eastAsia"/>
                <w:color w:val="000000"/>
              </w:rPr>
              <w:t>洪維恩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484F06" w:rsidRPr="009B1C9E" w:rsidRDefault="00484F06" w:rsidP="00484F0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Hung Wei En</w:t>
            </w:r>
          </w:p>
        </w:tc>
      </w:tr>
      <w:tr w:rsidR="00484F06" w:rsidTr="0065105E">
        <w:tc>
          <w:tcPr>
            <w:tcW w:w="0" w:type="auto"/>
            <w:shd w:val="clear" w:color="auto" w:fill="FFF2CC" w:themeFill="accent4" w:themeFillTint="33"/>
          </w:tcPr>
          <w:p w:rsidR="0012627A" w:rsidRDefault="0012627A" w:rsidP="00295D52">
            <w:r>
              <w:rPr>
                <w:rFonts w:hint="eastAsia"/>
              </w:rPr>
              <w:t>G6A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12627A" w:rsidRPr="00E8429E" w:rsidRDefault="00484F06" w:rsidP="00484F06">
            <w:pPr>
              <w:widowControl/>
              <w:rPr>
                <w:szCs w:val="24"/>
              </w:rPr>
            </w:pPr>
            <w:r>
              <w:rPr>
                <w:rFonts w:hint="eastAsia"/>
                <w:color w:val="000000"/>
              </w:rPr>
              <w:t>許振峰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12627A" w:rsidRPr="0012627A" w:rsidRDefault="00484F06" w:rsidP="00295D5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Ethan Eason Hermawan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12627A" w:rsidRDefault="0012627A" w:rsidP="00295D52"/>
        </w:tc>
        <w:tc>
          <w:tcPr>
            <w:tcW w:w="0" w:type="auto"/>
            <w:shd w:val="clear" w:color="auto" w:fill="D9E2F3" w:themeFill="accent5" w:themeFillTint="33"/>
          </w:tcPr>
          <w:p w:rsidR="0012627A" w:rsidRPr="009B1C9E" w:rsidRDefault="0012627A" w:rsidP="00295D52">
            <w:pPr>
              <w:widowControl/>
            </w:pPr>
          </w:p>
        </w:tc>
        <w:tc>
          <w:tcPr>
            <w:tcW w:w="0" w:type="auto"/>
            <w:shd w:val="clear" w:color="auto" w:fill="D9E2F3" w:themeFill="accent5" w:themeFillTint="33"/>
          </w:tcPr>
          <w:p w:rsidR="0012627A" w:rsidRPr="009B1C9E" w:rsidRDefault="0012627A" w:rsidP="00295D52">
            <w:pPr>
              <w:widowControl/>
              <w:rPr>
                <w:color w:val="000000"/>
              </w:rPr>
            </w:pPr>
          </w:p>
        </w:tc>
      </w:tr>
    </w:tbl>
    <w:p w:rsidR="007A6EB6" w:rsidRDefault="007A6EB6" w:rsidP="00B815AD"/>
    <w:p w:rsidR="00405328" w:rsidRDefault="00405328" w:rsidP="00B815AD"/>
    <w:p w:rsidR="00612B57" w:rsidRDefault="00612B57" w:rsidP="00B815AD"/>
    <w:p w:rsidR="00496D7D" w:rsidRPr="00DA14D0" w:rsidRDefault="005A4EFB" w:rsidP="00496D7D">
      <w:pPr>
        <w:rPr>
          <w:b/>
        </w:rPr>
      </w:pPr>
      <w:r w:rsidRPr="00DA14D0">
        <w:rPr>
          <w:rFonts w:hint="eastAsia"/>
          <w:b/>
          <w:highlight w:val="red"/>
        </w:rPr>
        <w:t>108</w:t>
      </w:r>
      <w:r w:rsidR="00496D7D" w:rsidRPr="00DA14D0">
        <w:rPr>
          <w:rFonts w:hint="eastAsia"/>
          <w:b/>
          <w:highlight w:val="red"/>
        </w:rPr>
        <w:t>-1</w:t>
      </w:r>
      <w:r w:rsidR="00496D7D" w:rsidRPr="00DA14D0">
        <w:rPr>
          <w:rFonts w:hint="eastAsia"/>
          <w:b/>
          <w:highlight w:val="red"/>
        </w:rPr>
        <w:t>印尼泗水台灣學校僑務委員何麗蓉女士獎學金</w:t>
      </w:r>
    </w:p>
    <w:p w:rsidR="00496D7D" w:rsidRPr="0065105E" w:rsidRDefault="006E0F2F" w:rsidP="0065105E">
      <w:pPr>
        <w:pStyle w:val="aa"/>
        <w:numPr>
          <w:ilvl w:val="0"/>
          <w:numId w:val="1"/>
        </w:numPr>
        <w:rPr>
          <w:highlight w:val="yellow"/>
        </w:rPr>
      </w:pPr>
      <w:r w:rsidRPr="0065105E">
        <w:rPr>
          <w:rFonts w:hint="eastAsia"/>
          <w:highlight w:val="yellow"/>
        </w:rPr>
        <w:t>G4</w:t>
      </w:r>
      <w:r w:rsidR="00496D7D" w:rsidRPr="0065105E">
        <w:rPr>
          <w:rFonts w:hint="eastAsia"/>
          <w:highlight w:val="yellow"/>
        </w:rPr>
        <w:t>B</w:t>
      </w:r>
      <w:r w:rsidR="00496D7D" w:rsidRPr="0065105E">
        <w:rPr>
          <w:rFonts w:hint="eastAsia"/>
          <w:highlight w:val="yellow"/>
        </w:rPr>
        <w:tab/>
      </w:r>
      <w:r w:rsidR="00496D7D" w:rsidRPr="0065105E">
        <w:rPr>
          <w:rFonts w:hint="eastAsia"/>
          <w:highlight w:val="yellow"/>
        </w:rPr>
        <w:t>蕭惠文</w:t>
      </w:r>
      <w:r w:rsidR="00D32EC5" w:rsidRPr="0065105E">
        <w:rPr>
          <w:highlight w:val="yellow"/>
        </w:rPr>
        <w:t>Peggy Hsiao</w:t>
      </w:r>
    </w:p>
    <w:p w:rsidR="006E0F2F" w:rsidRPr="0065105E" w:rsidRDefault="006E0F2F" w:rsidP="0065105E">
      <w:pPr>
        <w:pStyle w:val="aa"/>
        <w:numPr>
          <w:ilvl w:val="0"/>
          <w:numId w:val="1"/>
        </w:numPr>
        <w:rPr>
          <w:color w:val="000000"/>
          <w:highlight w:val="yellow"/>
        </w:rPr>
      </w:pPr>
      <w:r w:rsidRPr="0065105E">
        <w:rPr>
          <w:highlight w:val="yellow"/>
        </w:rPr>
        <w:t>G6A</w:t>
      </w:r>
      <w:r w:rsidR="008337F1">
        <w:rPr>
          <w:rFonts w:hint="eastAsia"/>
          <w:highlight w:val="yellow"/>
        </w:rPr>
        <w:t xml:space="preserve">   </w:t>
      </w:r>
      <w:bookmarkStart w:id="0" w:name="_GoBack"/>
      <w:bookmarkEnd w:id="0"/>
      <w:r w:rsidRPr="0065105E">
        <w:rPr>
          <w:rFonts w:hint="eastAsia"/>
          <w:color w:val="000000"/>
          <w:highlight w:val="yellow"/>
        </w:rPr>
        <w:t>李盈儒</w:t>
      </w:r>
      <w:r w:rsidRPr="0065105E">
        <w:rPr>
          <w:rFonts w:hint="eastAsia"/>
          <w:color w:val="000000"/>
          <w:highlight w:val="yellow"/>
        </w:rPr>
        <w:t xml:space="preserve"> Lee Ying Ju</w:t>
      </w:r>
    </w:p>
    <w:p w:rsidR="006E0F2F" w:rsidRPr="0065105E" w:rsidRDefault="006E0F2F" w:rsidP="0065105E">
      <w:pPr>
        <w:pStyle w:val="aa"/>
        <w:numPr>
          <w:ilvl w:val="0"/>
          <w:numId w:val="1"/>
        </w:numPr>
        <w:rPr>
          <w:highlight w:val="yellow"/>
        </w:rPr>
      </w:pPr>
      <w:r w:rsidRPr="0065105E">
        <w:rPr>
          <w:rFonts w:hint="eastAsia"/>
          <w:highlight w:val="yellow"/>
        </w:rPr>
        <w:t>G7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侯旺偉</w:t>
      </w:r>
      <w:r w:rsidRPr="0065105E">
        <w:rPr>
          <w:highlight w:val="yellow"/>
        </w:rPr>
        <w:t>Hamukaya Homia</w:t>
      </w:r>
    </w:p>
    <w:p w:rsidR="006E0F2F" w:rsidRPr="0065105E" w:rsidRDefault="006E0F2F" w:rsidP="0065105E">
      <w:pPr>
        <w:pStyle w:val="aa"/>
        <w:numPr>
          <w:ilvl w:val="0"/>
          <w:numId w:val="1"/>
        </w:numPr>
        <w:rPr>
          <w:highlight w:val="yellow"/>
        </w:rPr>
      </w:pPr>
      <w:r w:rsidRPr="0065105E">
        <w:rPr>
          <w:rFonts w:hint="eastAsia"/>
          <w:highlight w:val="yellow"/>
        </w:rPr>
        <w:t>G8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傅建仁</w:t>
      </w:r>
      <w:r w:rsidRPr="0065105E">
        <w:rPr>
          <w:rFonts w:hint="eastAsia"/>
          <w:highlight w:val="yellow"/>
        </w:rPr>
        <w:t xml:space="preserve"> </w:t>
      </w:r>
      <w:r w:rsidRPr="0065105E">
        <w:rPr>
          <w:highlight w:val="yellow"/>
        </w:rPr>
        <w:t>Fu Jian Ren</w:t>
      </w:r>
    </w:p>
    <w:p w:rsidR="006E0F2F" w:rsidRPr="0065105E" w:rsidRDefault="006E0F2F" w:rsidP="0065105E">
      <w:pPr>
        <w:pStyle w:val="aa"/>
        <w:numPr>
          <w:ilvl w:val="0"/>
          <w:numId w:val="1"/>
        </w:numPr>
        <w:rPr>
          <w:highlight w:val="yellow"/>
        </w:rPr>
      </w:pPr>
      <w:r w:rsidRPr="0065105E">
        <w:rPr>
          <w:rFonts w:hint="eastAsia"/>
          <w:highlight w:val="yellow"/>
        </w:rPr>
        <w:t>G11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傅玉岑</w:t>
      </w:r>
      <w:r w:rsidRPr="0065105E">
        <w:rPr>
          <w:rFonts w:hint="eastAsia"/>
          <w:highlight w:val="yellow"/>
        </w:rPr>
        <w:t>Fu Yu Tsen</w:t>
      </w:r>
    </w:p>
    <w:p w:rsidR="006E0F2F" w:rsidRPr="0065105E" w:rsidRDefault="006E0F2F" w:rsidP="0065105E">
      <w:pPr>
        <w:pStyle w:val="aa"/>
        <w:numPr>
          <w:ilvl w:val="0"/>
          <w:numId w:val="1"/>
        </w:numPr>
        <w:rPr>
          <w:highlight w:val="yellow"/>
        </w:rPr>
      </w:pPr>
      <w:r w:rsidRPr="0065105E">
        <w:rPr>
          <w:rFonts w:hint="eastAsia"/>
          <w:highlight w:val="yellow"/>
        </w:rPr>
        <w:t>G12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林秀圓</w:t>
      </w:r>
      <w:r w:rsidRPr="0065105E">
        <w:rPr>
          <w:highlight w:val="yellow"/>
        </w:rPr>
        <w:t>Michelle Angeline Purnawan</w:t>
      </w:r>
    </w:p>
    <w:p w:rsidR="002C0508" w:rsidRDefault="002C0508" w:rsidP="00496D7D"/>
    <w:p w:rsidR="00405328" w:rsidRDefault="00405328" w:rsidP="00496D7D"/>
    <w:p w:rsidR="00405328" w:rsidRDefault="00405328" w:rsidP="00496D7D"/>
    <w:p w:rsidR="00496D7D" w:rsidRPr="00DA14D0" w:rsidRDefault="005A4EFB" w:rsidP="00496D7D">
      <w:pPr>
        <w:rPr>
          <w:b/>
        </w:rPr>
      </w:pPr>
      <w:r w:rsidRPr="00DA14D0">
        <w:rPr>
          <w:rFonts w:hint="eastAsia"/>
          <w:b/>
          <w:highlight w:val="red"/>
        </w:rPr>
        <w:t>108</w:t>
      </w:r>
      <w:r w:rsidR="00496D7D" w:rsidRPr="00DA14D0">
        <w:rPr>
          <w:rFonts w:hint="eastAsia"/>
          <w:b/>
          <w:highlight w:val="red"/>
        </w:rPr>
        <w:t>-1</w:t>
      </w:r>
      <w:r w:rsidR="00496D7D" w:rsidRPr="00DA14D0">
        <w:rPr>
          <w:rFonts w:hint="eastAsia"/>
          <w:b/>
          <w:highlight w:val="red"/>
        </w:rPr>
        <w:t>印尼泗水台灣學校榮譽董事長陳富三先生獎學金</w:t>
      </w:r>
    </w:p>
    <w:p w:rsidR="00496D7D" w:rsidRPr="0065105E" w:rsidRDefault="006E0F2F" w:rsidP="0065105E">
      <w:pPr>
        <w:pStyle w:val="aa"/>
        <w:numPr>
          <w:ilvl w:val="0"/>
          <w:numId w:val="2"/>
        </w:numPr>
        <w:rPr>
          <w:highlight w:val="yellow"/>
        </w:rPr>
      </w:pPr>
      <w:r w:rsidRPr="0065105E">
        <w:rPr>
          <w:rFonts w:hint="eastAsia"/>
          <w:highlight w:val="yellow"/>
        </w:rPr>
        <w:t>G5</w:t>
      </w:r>
      <w:r w:rsidR="00496D7D"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喬堅勝</w:t>
      </w:r>
      <w:r w:rsidRPr="0065105E">
        <w:rPr>
          <w:rFonts w:hint="eastAsia"/>
          <w:highlight w:val="yellow"/>
        </w:rPr>
        <w:t>Benedict Denzel Haryanto</w:t>
      </w:r>
    </w:p>
    <w:p w:rsidR="00496D7D" w:rsidRPr="0065105E" w:rsidRDefault="006E0F2F" w:rsidP="0065105E">
      <w:pPr>
        <w:pStyle w:val="aa"/>
        <w:numPr>
          <w:ilvl w:val="0"/>
          <w:numId w:val="2"/>
        </w:numPr>
        <w:rPr>
          <w:highlight w:val="yellow"/>
        </w:rPr>
      </w:pPr>
      <w:r w:rsidRPr="0065105E">
        <w:rPr>
          <w:rFonts w:hint="eastAsia"/>
          <w:highlight w:val="yellow"/>
        </w:rPr>
        <w:t>G7</w:t>
      </w:r>
      <w:r w:rsidR="00496D7D"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劉應仁</w:t>
      </w:r>
      <w:r w:rsidRPr="0065105E">
        <w:rPr>
          <w:rFonts w:hint="eastAsia"/>
          <w:highlight w:val="yellow"/>
        </w:rPr>
        <w:t>Rionel Laurence Effendi</w:t>
      </w:r>
    </w:p>
    <w:p w:rsidR="006E0F2F" w:rsidRPr="0065105E" w:rsidRDefault="006E0F2F" w:rsidP="0065105E">
      <w:pPr>
        <w:pStyle w:val="aa"/>
        <w:numPr>
          <w:ilvl w:val="0"/>
          <w:numId w:val="2"/>
        </w:numPr>
        <w:rPr>
          <w:highlight w:val="yellow"/>
        </w:rPr>
      </w:pPr>
      <w:r w:rsidRPr="0065105E">
        <w:rPr>
          <w:rFonts w:hint="eastAsia"/>
          <w:highlight w:val="yellow"/>
        </w:rPr>
        <w:t>G11</w:t>
      </w:r>
      <w:r w:rsidR="00496D7D"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周美琪</w:t>
      </w:r>
      <w:r w:rsidRPr="0065105E">
        <w:rPr>
          <w:rFonts w:hint="eastAsia"/>
          <w:highlight w:val="yellow"/>
        </w:rPr>
        <w:t>Maggie Tjioe</w:t>
      </w:r>
    </w:p>
    <w:p w:rsidR="006E0F2F" w:rsidRDefault="006E0F2F" w:rsidP="00B815AD"/>
    <w:p w:rsidR="00405328" w:rsidRDefault="00405328" w:rsidP="00B815AD"/>
    <w:p w:rsidR="00405328" w:rsidRDefault="00405328" w:rsidP="00B815AD"/>
    <w:p w:rsidR="006E0F2F" w:rsidRPr="00DA14D0" w:rsidRDefault="006E0F2F" w:rsidP="006E0F2F">
      <w:pPr>
        <w:rPr>
          <w:b/>
        </w:rPr>
      </w:pPr>
      <w:r w:rsidRPr="00DA14D0">
        <w:rPr>
          <w:rFonts w:hint="eastAsia"/>
          <w:b/>
          <w:highlight w:val="red"/>
        </w:rPr>
        <w:t>108-1</w:t>
      </w:r>
      <w:r w:rsidRPr="00DA14D0">
        <w:rPr>
          <w:rFonts w:hint="eastAsia"/>
          <w:b/>
          <w:highlight w:val="red"/>
        </w:rPr>
        <w:t>印尼泗水台灣學校僑務委員林昭全先生獎學金</w:t>
      </w:r>
    </w:p>
    <w:p w:rsidR="00D96041" w:rsidRPr="0065105E" w:rsidRDefault="00D96041" w:rsidP="0065105E">
      <w:pPr>
        <w:pStyle w:val="aa"/>
        <w:numPr>
          <w:ilvl w:val="0"/>
          <w:numId w:val="3"/>
        </w:numPr>
        <w:rPr>
          <w:highlight w:val="yellow"/>
        </w:rPr>
      </w:pPr>
      <w:r w:rsidRPr="0065105E">
        <w:rPr>
          <w:rFonts w:hint="eastAsia"/>
          <w:highlight w:val="yellow"/>
        </w:rPr>
        <w:t>G4</w:t>
      </w:r>
      <w:r w:rsidRPr="0065105E">
        <w:rPr>
          <w:highlight w:val="yellow"/>
        </w:rPr>
        <w:t>B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林秀芸</w:t>
      </w:r>
      <w:r w:rsidRPr="0065105E">
        <w:rPr>
          <w:rFonts w:hint="eastAsia"/>
          <w:highlight w:val="yellow"/>
        </w:rPr>
        <w:t>Maudy Angeline Purnawan</w:t>
      </w:r>
    </w:p>
    <w:p w:rsidR="00D96041" w:rsidRPr="0065105E" w:rsidRDefault="00D96041" w:rsidP="0065105E">
      <w:pPr>
        <w:pStyle w:val="aa"/>
        <w:numPr>
          <w:ilvl w:val="0"/>
          <w:numId w:val="3"/>
        </w:numPr>
        <w:rPr>
          <w:highlight w:val="yellow"/>
        </w:rPr>
      </w:pPr>
      <w:r w:rsidRPr="0065105E">
        <w:rPr>
          <w:rFonts w:hint="eastAsia"/>
          <w:highlight w:val="yellow"/>
        </w:rPr>
        <w:t>G5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李美莎</w:t>
      </w:r>
      <w:r w:rsidRPr="0065105E">
        <w:rPr>
          <w:rFonts w:hint="eastAsia"/>
          <w:highlight w:val="yellow"/>
        </w:rPr>
        <w:t>Melisa Angela</w:t>
      </w:r>
    </w:p>
    <w:p w:rsidR="00D96041" w:rsidRPr="0065105E" w:rsidRDefault="00D96041" w:rsidP="0065105E">
      <w:pPr>
        <w:pStyle w:val="aa"/>
        <w:numPr>
          <w:ilvl w:val="0"/>
          <w:numId w:val="3"/>
        </w:numPr>
        <w:rPr>
          <w:highlight w:val="yellow"/>
        </w:rPr>
      </w:pPr>
      <w:r w:rsidRPr="0065105E">
        <w:rPr>
          <w:rFonts w:hint="eastAsia"/>
          <w:highlight w:val="yellow"/>
        </w:rPr>
        <w:t>G8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劉萬傑</w:t>
      </w:r>
      <w:r w:rsidRPr="0065105E">
        <w:rPr>
          <w:rFonts w:hint="eastAsia"/>
          <w:highlight w:val="yellow"/>
        </w:rPr>
        <w:t>Jason</w:t>
      </w:r>
    </w:p>
    <w:p w:rsidR="00D96041" w:rsidRPr="0065105E" w:rsidRDefault="00D96041" w:rsidP="0065105E">
      <w:pPr>
        <w:pStyle w:val="aa"/>
        <w:numPr>
          <w:ilvl w:val="0"/>
          <w:numId w:val="3"/>
        </w:numPr>
        <w:rPr>
          <w:highlight w:val="yellow"/>
        </w:rPr>
      </w:pPr>
      <w:r w:rsidRPr="0065105E">
        <w:rPr>
          <w:rFonts w:hint="eastAsia"/>
          <w:highlight w:val="yellow"/>
        </w:rPr>
        <w:t>G9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周美琳</w:t>
      </w:r>
      <w:r w:rsidRPr="0065105E">
        <w:rPr>
          <w:rFonts w:hint="eastAsia"/>
          <w:highlight w:val="yellow"/>
        </w:rPr>
        <w:t>Kathleen</w:t>
      </w:r>
    </w:p>
    <w:p w:rsidR="00D96041" w:rsidRPr="0065105E" w:rsidRDefault="00D96041" w:rsidP="0065105E">
      <w:pPr>
        <w:pStyle w:val="aa"/>
        <w:numPr>
          <w:ilvl w:val="0"/>
          <w:numId w:val="3"/>
        </w:numPr>
        <w:rPr>
          <w:highlight w:val="yellow"/>
        </w:rPr>
      </w:pPr>
      <w:r w:rsidRPr="0065105E">
        <w:rPr>
          <w:rFonts w:hint="eastAsia"/>
          <w:highlight w:val="yellow"/>
        </w:rPr>
        <w:t>G11</w:t>
      </w:r>
      <w:r w:rsidRPr="0065105E">
        <w:rPr>
          <w:rFonts w:hint="eastAsia"/>
          <w:highlight w:val="yellow"/>
        </w:rPr>
        <w:tab/>
      </w:r>
      <w:r w:rsidRPr="0065105E">
        <w:rPr>
          <w:rFonts w:hint="eastAsia"/>
          <w:highlight w:val="yellow"/>
        </w:rPr>
        <w:t>莊昌達</w:t>
      </w:r>
      <w:r w:rsidRPr="0065105E">
        <w:rPr>
          <w:rFonts w:hint="eastAsia"/>
          <w:highlight w:val="yellow"/>
        </w:rPr>
        <w:t>Zhuang Chang Da</w:t>
      </w:r>
    </w:p>
    <w:p w:rsidR="006E0F2F" w:rsidRPr="00D96041" w:rsidRDefault="006E0F2F" w:rsidP="00B815AD"/>
    <w:sectPr w:rsidR="006E0F2F" w:rsidRPr="00D960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A9" w:rsidRDefault="00C45AA9" w:rsidP="00500BFC">
      <w:r>
        <w:separator/>
      </w:r>
    </w:p>
  </w:endnote>
  <w:endnote w:type="continuationSeparator" w:id="0">
    <w:p w:rsidR="00C45AA9" w:rsidRDefault="00C45AA9" w:rsidP="0050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A9" w:rsidRDefault="00C45AA9" w:rsidP="00500BFC">
      <w:r>
        <w:separator/>
      </w:r>
    </w:p>
  </w:footnote>
  <w:footnote w:type="continuationSeparator" w:id="0">
    <w:p w:rsidR="00C45AA9" w:rsidRDefault="00C45AA9" w:rsidP="0050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6C44"/>
    <w:multiLevelType w:val="hybridMultilevel"/>
    <w:tmpl w:val="8C38B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3247A"/>
    <w:multiLevelType w:val="hybridMultilevel"/>
    <w:tmpl w:val="4D4A8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B0962"/>
    <w:multiLevelType w:val="hybridMultilevel"/>
    <w:tmpl w:val="4D366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1A"/>
    <w:rsid w:val="00065B8F"/>
    <w:rsid w:val="0006643F"/>
    <w:rsid w:val="000C1339"/>
    <w:rsid w:val="00116B1A"/>
    <w:rsid w:val="0012627A"/>
    <w:rsid w:val="001D7136"/>
    <w:rsid w:val="00214264"/>
    <w:rsid w:val="0024522A"/>
    <w:rsid w:val="00262B8B"/>
    <w:rsid w:val="0028761E"/>
    <w:rsid w:val="002C0508"/>
    <w:rsid w:val="002E6EFE"/>
    <w:rsid w:val="002F6C1F"/>
    <w:rsid w:val="00305748"/>
    <w:rsid w:val="0034232A"/>
    <w:rsid w:val="003775D6"/>
    <w:rsid w:val="003E53A0"/>
    <w:rsid w:val="00405328"/>
    <w:rsid w:val="004405F0"/>
    <w:rsid w:val="00484F06"/>
    <w:rsid w:val="004908A0"/>
    <w:rsid w:val="00496D7D"/>
    <w:rsid w:val="004E5AD0"/>
    <w:rsid w:val="004F1BA4"/>
    <w:rsid w:val="00500BFC"/>
    <w:rsid w:val="00586EF9"/>
    <w:rsid w:val="005A4EFB"/>
    <w:rsid w:val="00612B57"/>
    <w:rsid w:val="0065105E"/>
    <w:rsid w:val="006E0F2F"/>
    <w:rsid w:val="006F6377"/>
    <w:rsid w:val="007A6EB6"/>
    <w:rsid w:val="007E71E7"/>
    <w:rsid w:val="007F3C6D"/>
    <w:rsid w:val="008337F1"/>
    <w:rsid w:val="00982727"/>
    <w:rsid w:val="009B1C9E"/>
    <w:rsid w:val="009C65B7"/>
    <w:rsid w:val="00A05AD4"/>
    <w:rsid w:val="00A10984"/>
    <w:rsid w:val="00AB33AA"/>
    <w:rsid w:val="00AB442B"/>
    <w:rsid w:val="00B815AD"/>
    <w:rsid w:val="00BF545D"/>
    <w:rsid w:val="00C123B0"/>
    <w:rsid w:val="00C45AA9"/>
    <w:rsid w:val="00C930BC"/>
    <w:rsid w:val="00CB0421"/>
    <w:rsid w:val="00CE0A49"/>
    <w:rsid w:val="00D10B82"/>
    <w:rsid w:val="00D32EC5"/>
    <w:rsid w:val="00D34A50"/>
    <w:rsid w:val="00D519CC"/>
    <w:rsid w:val="00D54A70"/>
    <w:rsid w:val="00D96041"/>
    <w:rsid w:val="00DA14D0"/>
    <w:rsid w:val="00DB0D48"/>
    <w:rsid w:val="00E62FCD"/>
    <w:rsid w:val="00E8429E"/>
    <w:rsid w:val="00EB011A"/>
    <w:rsid w:val="00EB1158"/>
    <w:rsid w:val="00F759C4"/>
    <w:rsid w:val="00FA1C76"/>
    <w:rsid w:val="00FD6DBF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387E4A-59B1-45D1-9A92-F84BB5CB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0B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0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0BFC"/>
    <w:rPr>
      <w:sz w:val="20"/>
      <w:szCs w:val="20"/>
    </w:rPr>
  </w:style>
  <w:style w:type="table" w:styleId="a7">
    <w:name w:val="Table Grid"/>
    <w:basedOn w:val="a1"/>
    <w:uiPriority w:val="39"/>
    <w:rsid w:val="00612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Grid Table 4"/>
    <w:basedOn w:val="a1"/>
    <w:uiPriority w:val="49"/>
    <w:rsid w:val="00612B5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uiPriority w:val="49"/>
    <w:rsid w:val="00612B5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FA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1C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1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TO-Sandy</dc:creator>
  <cp:keywords/>
  <dc:description/>
  <cp:lastModifiedBy>天強 黃</cp:lastModifiedBy>
  <cp:revision>12</cp:revision>
  <cp:lastPrinted>2019-09-20T00:38:00Z</cp:lastPrinted>
  <dcterms:created xsi:type="dcterms:W3CDTF">2019-09-23T09:41:00Z</dcterms:created>
  <dcterms:modified xsi:type="dcterms:W3CDTF">2019-10-03T05:35:00Z</dcterms:modified>
</cp:coreProperties>
</file>